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Libre Baskerville" w:cs="Libre Baskerville" w:eastAsia="Libre Baskerville" w:hAnsi="Libre Baskerville"/>
          <w:b w:val="1"/>
          <w:sz w:val="22"/>
          <w:szCs w:val="22"/>
        </w:rPr>
      </w:pPr>
      <w:r w:rsidDel="00000000" w:rsidR="00000000" w:rsidRPr="00000000">
        <w:rPr>
          <w:rFonts w:ascii="Libre Baskerville" w:cs="Libre Baskerville" w:eastAsia="Libre Baskerville" w:hAnsi="Libre Baskerville"/>
          <w:b w:val="1"/>
          <w:sz w:val="22"/>
          <w:szCs w:val="22"/>
          <w:rtl w:val="0"/>
        </w:rPr>
        <w:t xml:space="preserve">Want to attend the State Thespian Conference?</w:t>
      </w:r>
    </w:p>
    <w:p w:rsidR="00000000" w:rsidDel="00000000" w:rsidP="00000000" w:rsidRDefault="00000000" w:rsidRPr="00000000" w14:paraId="00000002">
      <w:pPr>
        <w:jc w:val="center"/>
        <w:rPr>
          <w:rFonts w:ascii="Libre Baskerville" w:cs="Libre Baskerville" w:eastAsia="Libre Baskerville" w:hAnsi="Libre Baskerville"/>
          <w:sz w:val="22"/>
          <w:szCs w:val="22"/>
        </w:rPr>
      </w:pPr>
      <w:r w:rsidDel="00000000" w:rsidR="00000000" w:rsidRPr="00000000">
        <w:rPr>
          <w:rFonts w:ascii="Libre Baskerville" w:cs="Libre Baskerville" w:eastAsia="Libre Baskerville" w:hAnsi="Libre Baskerville"/>
          <w:sz w:val="22"/>
          <w:szCs w:val="22"/>
          <w:rtl w:val="0"/>
        </w:rPr>
        <w:t xml:space="preserve">Denver, Dec. 1-3, 2022</w:t>
      </w:r>
    </w:p>
    <w:p w:rsidR="00000000" w:rsidDel="00000000" w:rsidP="00000000" w:rsidRDefault="00000000" w:rsidRPr="00000000" w14:paraId="00000003">
      <w:pPr>
        <w:jc w:val="center"/>
        <w:rPr>
          <w:rFonts w:ascii="Libre Baskerville" w:cs="Libre Baskerville" w:eastAsia="Libre Baskerville" w:hAnsi="Libre Baskerville"/>
          <w:sz w:val="22"/>
          <w:szCs w:val="22"/>
        </w:rPr>
      </w:pPr>
      <w:r w:rsidDel="00000000" w:rsidR="00000000" w:rsidRPr="00000000">
        <w:rPr>
          <w:rtl w:val="0"/>
        </w:rPr>
      </w:r>
    </w:p>
    <w:p w:rsidR="00000000" w:rsidDel="00000000" w:rsidP="00000000" w:rsidRDefault="00000000" w:rsidRPr="00000000" w14:paraId="00000004">
      <w:pPr>
        <w:rPr>
          <w:rFonts w:ascii="Libre Baskerville" w:cs="Libre Baskerville" w:eastAsia="Libre Baskerville" w:hAnsi="Libre Baskerville"/>
          <w:sz w:val="22"/>
          <w:szCs w:val="22"/>
        </w:rPr>
      </w:pPr>
      <w:r w:rsidDel="00000000" w:rsidR="00000000" w:rsidRPr="00000000">
        <w:rPr>
          <w:rFonts w:ascii="Libre Baskerville" w:cs="Libre Baskerville" w:eastAsia="Libre Baskerville" w:hAnsi="Libre Baskerville"/>
          <w:sz w:val="22"/>
          <w:szCs w:val="22"/>
          <w:rtl w:val="0"/>
        </w:rPr>
        <w:t xml:space="preserve">Please look at the Colorado Thespian website to find out all of the details on the conference. Please direct your parents there, as well.</w:t>
      </w:r>
    </w:p>
    <w:p w:rsidR="00000000" w:rsidDel="00000000" w:rsidP="00000000" w:rsidRDefault="00000000" w:rsidRPr="00000000" w14:paraId="00000005">
      <w:pPr>
        <w:jc w:val="center"/>
        <w:rPr>
          <w:rFonts w:ascii="Libre Baskerville" w:cs="Libre Baskerville" w:eastAsia="Libre Baskerville" w:hAnsi="Libre Baskerville"/>
          <w:sz w:val="22"/>
          <w:szCs w:val="22"/>
        </w:rPr>
      </w:pPr>
      <w:hyperlink r:id="rId7">
        <w:r w:rsidDel="00000000" w:rsidR="00000000" w:rsidRPr="00000000">
          <w:rPr>
            <w:rFonts w:ascii="Libre Baskerville" w:cs="Libre Baskerville" w:eastAsia="Libre Baskerville" w:hAnsi="Libre Baskerville"/>
            <w:color w:val="0000ff"/>
            <w:sz w:val="22"/>
            <w:szCs w:val="22"/>
            <w:u w:val="single"/>
            <w:rtl w:val="0"/>
          </w:rPr>
          <w:t xml:space="preserve">www.cothespians.com</w:t>
        </w:r>
      </w:hyperlink>
      <w:r w:rsidDel="00000000" w:rsidR="00000000" w:rsidRPr="00000000">
        <w:rPr>
          <w:rtl w:val="0"/>
        </w:rPr>
      </w:r>
    </w:p>
    <w:p w:rsidR="00000000" w:rsidDel="00000000" w:rsidP="00000000" w:rsidRDefault="00000000" w:rsidRPr="00000000" w14:paraId="00000006">
      <w:pPr>
        <w:jc w:val="center"/>
        <w:rPr>
          <w:rFonts w:ascii="Libre Baskerville" w:cs="Libre Baskerville" w:eastAsia="Libre Baskerville" w:hAnsi="Libre Baskerville"/>
          <w:sz w:val="22"/>
          <w:szCs w:val="22"/>
        </w:rPr>
      </w:pPr>
      <w:r w:rsidDel="00000000" w:rsidR="00000000" w:rsidRPr="00000000">
        <w:rPr>
          <w:rFonts w:ascii="Libre Baskerville" w:cs="Libre Baskerville" w:eastAsia="Libre Baskerville" w:hAnsi="Libre Baskerville"/>
          <w:sz w:val="22"/>
          <w:szCs w:val="22"/>
          <w:rtl w:val="0"/>
        </w:rPr>
        <w:t xml:space="preserve">Click on the ThesCon button and then read, read, read.</w:t>
      </w:r>
    </w:p>
    <w:p w:rsidR="00000000" w:rsidDel="00000000" w:rsidP="00000000" w:rsidRDefault="00000000" w:rsidRPr="00000000" w14:paraId="00000007">
      <w:pPr>
        <w:jc w:val="center"/>
        <w:rPr>
          <w:rFonts w:ascii="Libre Baskerville" w:cs="Libre Baskerville" w:eastAsia="Libre Baskerville" w:hAnsi="Libre Baskerville"/>
          <w:sz w:val="22"/>
          <w:szCs w:val="22"/>
        </w:rPr>
      </w:pPr>
      <w:r w:rsidDel="00000000" w:rsidR="00000000" w:rsidRPr="00000000">
        <w:rPr>
          <w:rtl w:val="0"/>
        </w:rPr>
      </w:r>
    </w:p>
    <w:p w:rsidR="00000000" w:rsidDel="00000000" w:rsidP="00000000" w:rsidRDefault="00000000" w:rsidRPr="00000000" w14:paraId="00000008">
      <w:pPr>
        <w:rPr>
          <w:rFonts w:ascii="Libre Baskerville" w:cs="Libre Baskerville" w:eastAsia="Libre Baskerville" w:hAnsi="Libre Baskerville"/>
          <w:sz w:val="22"/>
          <w:szCs w:val="22"/>
        </w:rPr>
      </w:pPr>
      <w:r w:rsidDel="00000000" w:rsidR="00000000" w:rsidRPr="00000000">
        <w:rPr>
          <w:rFonts w:ascii="Libre Baskerville" w:cs="Libre Baskerville" w:eastAsia="Libre Baskerville" w:hAnsi="Libre Baskerville"/>
          <w:sz w:val="22"/>
          <w:szCs w:val="22"/>
          <w:rtl w:val="0"/>
        </w:rPr>
        <w:t xml:space="preserve">Remember: </w:t>
      </w:r>
      <w:r w:rsidDel="00000000" w:rsidR="00000000" w:rsidRPr="00000000">
        <w:rPr>
          <w:rFonts w:ascii="Libre Baskerville" w:cs="Libre Baskerville" w:eastAsia="Libre Baskerville" w:hAnsi="Libre Baskerville"/>
          <w:i w:val="1"/>
          <w:sz w:val="22"/>
          <w:szCs w:val="22"/>
          <w:rtl w:val="0"/>
        </w:rPr>
        <w:t xml:space="preserve">You are responsible for obtaining all information and meeting all deadlines/requirements to go to State. It is a privilege to attend. </w:t>
      </w:r>
      <w:r w:rsidDel="00000000" w:rsidR="00000000" w:rsidRPr="00000000">
        <w:rPr>
          <w:rtl w:val="0"/>
        </w:rPr>
      </w:r>
    </w:p>
    <w:p w:rsidR="00000000" w:rsidDel="00000000" w:rsidP="00000000" w:rsidRDefault="00000000" w:rsidRPr="00000000" w14:paraId="00000009">
      <w:pPr>
        <w:rPr>
          <w:rFonts w:ascii="Libre Baskerville" w:cs="Libre Baskerville" w:eastAsia="Libre Baskerville" w:hAnsi="Libre Baskerville"/>
          <w:sz w:val="22"/>
          <w:szCs w:val="22"/>
        </w:rPr>
      </w:pPr>
      <w:r w:rsidDel="00000000" w:rsidR="00000000" w:rsidRPr="00000000">
        <w:rPr>
          <w:rtl w:val="0"/>
        </w:rPr>
      </w:r>
    </w:p>
    <w:p w:rsidR="00000000" w:rsidDel="00000000" w:rsidP="00000000" w:rsidRDefault="00000000" w:rsidRPr="00000000" w14:paraId="0000000A">
      <w:pPr>
        <w:rPr>
          <w:rFonts w:ascii="Libre Baskerville" w:cs="Libre Baskerville" w:eastAsia="Libre Baskerville" w:hAnsi="Libre Baskerville"/>
          <w:b w:val="1"/>
          <w:sz w:val="22"/>
          <w:szCs w:val="22"/>
        </w:rPr>
      </w:pPr>
      <w:r w:rsidDel="00000000" w:rsidR="00000000" w:rsidRPr="00000000">
        <w:rPr>
          <w:rFonts w:ascii="Libre Baskerville" w:cs="Libre Baskerville" w:eastAsia="Libre Baskerville" w:hAnsi="Libre Baskerville"/>
          <w:b w:val="1"/>
          <w:sz w:val="22"/>
          <w:szCs w:val="22"/>
          <w:rtl w:val="0"/>
        </w:rPr>
        <w:t xml:space="preserve">Who can attend</w:t>
      </w:r>
      <w:r w:rsidDel="00000000" w:rsidR="00000000" w:rsidRPr="00000000">
        <w:rPr>
          <w:rFonts w:ascii="Libre Baskerville" w:cs="Libre Baskerville" w:eastAsia="Libre Baskerville" w:hAnsi="Libre Baskerville"/>
          <w:sz w:val="22"/>
          <w:szCs w:val="22"/>
          <w:rtl w:val="0"/>
        </w:rPr>
        <w:t xml:space="preserve">? Any inducted or apprentice Thespian interested in learning/doing/seeing more theatre is welcome to come to State. </w:t>
      </w:r>
      <w:r w:rsidDel="00000000" w:rsidR="00000000" w:rsidRPr="00000000">
        <w:rPr>
          <w:rFonts w:ascii="Libre Baskerville" w:cs="Libre Baskerville" w:eastAsia="Libre Baskerville" w:hAnsi="Libre Baskerville"/>
          <w:b w:val="1"/>
          <w:sz w:val="22"/>
          <w:szCs w:val="22"/>
          <w:rtl w:val="0"/>
        </w:rPr>
        <w:t xml:space="preserve">For Poudre H.S. we require that you prepare an Individual Event. </w:t>
      </w:r>
    </w:p>
    <w:p w:rsidR="00000000" w:rsidDel="00000000" w:rsidP="00000000" w:rsidRDefault="00000000" w:rsidRPr="00000000" w14:paraId="0000000B">
      <w:pPr>
        <w:ind w:left="0" w:firstLine="0"/>
        <w:rPr>
          <w:sz w:val="22"/>
          <w:szCs w:val="22"/>
        </w:rPr>
      </w:pPr>
      <w:r w:rsidDel="00000000" w:rsidR="00000000" w:rsidRPr="00000000">
        <w:rPr>
          <w:rtl w:val="0"/>
        </w:rPr>
      </w:r>
    </w:p>
    <w:p w:rsidR="00000000" w:rsidDel="00000000" w:rsidP="00000000" w:rsidRDefault="00000000" w:rsidRPr="00000000" w14:paraId="0000000C">
      <w:pPr>
        <w:numPr>
          <w:ilvl w:val="0"/>
          <w:numId w:val="2"/>
        </w:numPr>
        <w:ind w:left="720" w:hanging="360"/>
        <w:rPr>
          <w:sz w:val="22"/>
          <w:szCs w:val="22"/>
        </w:rPr>
      </w:pPr>
      <w:r w:rsidDel="00000000" w:rsidR="00000000" w:rsidRPr="00000000">
        <w:rPr>
          <w:rFonts w:ascii="Libre Baskerville" w:cs="Libre Baskerville" w:eastAsia="Libre Baskerville" w:hAnsi="Libre Baskerville"/>
          <w:sz w:val="22"/>
          <w:szCs w:val="22"/>
          <w:rtl w:val="0"/>
        </w:rPr>
        <w:t xml:space="preserve">We will have an induction ceremony after the musical, and before state, to induct apprentices preparing for State. Students who are not Thespians, but participate in the Fall Musical, are eligible to prepare for State.</w:t>
      </w:r>
      <w:r w:rsidDel="00000000" w:rsidR="00000000" w:rsidRPr="00000000">
        <w:rPr>
          <w:rtl w:val="0"/>
        </w:rPr>
      </w:r>
    </w:p>
    <w:p w:rsidR="00000000" w:rsidDel="00000000" w:rsidP="00000000" w:rsidRDefault="00000000" w:rsidRPr="00000000" w14:paraId="0000000D">
      <w:pPr>
        <w:numPr>
          <w:ilvl w:val="0"/>
          <w:numId w:val="2"/>
        </w:numPr>
        <w:ind w:left="720" w:hanging="360"/>
        <w:rPr>
          <w:sz w:val="22"/>
          <w:szCs w:val="22"/>
        </w:rPr>
      </w:pPr>
      <w:r w:rsidDel="00000000" w:rsidR="00000000" w:rsidRPr="00000000">
        <w:rPr>
          <w:rFonts w:ascii="Libre Baskerville" w:cs="Libre Baskerville" w:eastAsia="Libre Baskerville" w:hAnsi="Libre Baskerville"/>
          <w:sz w:val="22"/>
          <w:szCs w:val="22"/>
          <w:rtl w:val="0"/>
        </w:rPr>
        <w:t xml:space="preserve">Rooms at State are limited. We will select attendees based on availability and preparation.</w:t>
      </w:r>
      <w:r w:rsidDel="00000000" w:rsidR="00000000" w:rsidRPr="00000000">
        <w:rPr>
          <w:rtl w:val="0"/>
        </w:rPr>
      </w:r>
    </w:p>
    <w:p w:rsidR="00000000" w:rsidDel="00000000" w:rsidP="00000000" w:rsidRDefault="00000000" w:rsidRPr="00000000" w14:paraId="0000000E">
      <w:pPr>
        <w:rPr>
          <w:rFonts w:ascii="Libre Baskerville" w:cs="Libre Baskerville" w:eastAsia="Libre Baskerville" w:hAnsi="Libre Baskerville"/>
          <w:sz w:val="22"/>
          <w:szCs w:val="22"/>
        </w:rPr>
      </w:pPr>
      <w:r w:rsidDel="00000000" w:rsidR="00000000" w:rsidRPr="00000000">
        <w:rPr>
          <w:rtl w:val="0"/>
        </w:rPr>
      </w:r>
    </w:p>
    <w:p w:rsidR="00000000" w:rsidDel="00000000" w:rsidP="00000000" w:rsidRDefault="00000000" w:rsidRPr="00000000" w14:paraId="0000000F">
      <w:pPr>
        <w:rPr>
          <w:rFonts w:ascii="Libre Baskerville" w:cs="Libre Baskerville" w:eastAsia="Libre Baskerville" w:hAnsi="Libre Baskerville"/>
          <w:sz w:val="22"/>
          <w:szCs w:val="22"/>
        </w:rPr>
      </w:pPr>
      <w:r w:rsidDel="00000000" w:rsidR="00000000" w:rsidRPr="00000000">
        <w:rPr>
          <w:rFonts w:ascii="Libre Baskerville" w:cs="Libre Baskerville" w:eastAsia="Libre Baskerville" w:hAnsi="Libre Baskerville"/>
          <w:b w:val="1"/>
          <w:sz w:val="22"/>
          <w:szCs w:val="22"/>
          <w:rtl w:val="0"/>
        </w:rPr>
        <w:t xml:space="preserve">When is State</w:t>
      </w:r>
      <w:r w:rsidDel="00000000" w:rsidR="00000000" w:rsidRPr="00000000">
        <w:rPr>
          <w:rFonts w:ascii="Libre Baskerville" w:cs="Libre Baskerville" w:eastAsia="Libre Baskerville" w:hAnsi="Libre Baskerville"/>
          <w:sz w:val="22"/>
          <w:szCs w:val="22"/>
          <w:rtl w:val="0"/>
        </w:rPr>
        <w:t xml:space="preserve">? December 1-3. (We leave Thurs. before lunch and return Sat. around 5 p.m.). You will be school-excused for half of Thursday and all of Friday.</w:t>
      </w:r>
    </w:p>
    <w:p w:rsidR="00000000" w:rsidDel="00000000" w:rsidP="00000000" w:rsidRDefault="00000000" w:rsidRPr="00000000" w14:paraId="00000010">
      <w:pPr>
        <w:rPr>
          <w:rFonts w:ascii="Libre Baskerville" w:cs="Libre Baskerville" w:eastAsia="Libre Baskerville" w:hAnsi="Libre Baskerville"/>
          <w:sz w:val="22"/>
          <w:szCs w:val="22"/>
        </w:rPr>
      </w:pPr>
      <w:r w:rsidDel="00000000" w:rsidR="00000000" w:rsidRPr="00000000">
        <w:rPr>
          <w:rtl w:val="0"/>
        </w:rPr>
      </w:r>
    </w:p>
    <w:p w:rsidR="00000000" w:rsidDel="00000000" w:rsidP="00000000" w:rsidRDefault="00000000" w:rsidRPr="00000000" w14:paraId="00000011">
      <w:pPr>
        <w:rPr>
          <w:rFonts w:ascii="Libre Baskerville" w:cs="Libre Baskerville" w:eastAsia="Libre Baskerville" w:hAnsi="Libre Baskerville"/>
          <w:sz w:val="22"/>
          <w:szCs w:val="22"/>
        </w:rPr>
      </w:pPr>
      <w:r w:rsidDel="00000000" w:rsidR="00000000" w:rsidRPr="00000000">
        <w:rPr>
          <w:rFonts w:ascii="Libre Baskerville" w:cs="Libre Baskerville" w:eastAsia="Libre Baskerville" w:hAnsi="Libre Baskerville"/>
          <w:b w:val="1"/>
          <w:sz w:val="22"/>
          <w:szCs w:val="22"/>
          <w:rtl w:val="0"/>
        </w:rPr>
        <w:t xml:space="preserve">Where do we stay</w:t>
      </w:r>
      <w:r w:rsidDel="00000000" w:rsidR="00000000" w:rsidRPr="00000000">
        <w:rPr>
          <w:rFonts w:ascii="Libre Baskerville" w:cs="Libre Baskerville" w:eastAsia="Libre Baskerville" w:hAnsi="Libre Baskerville"/>
          <w:sz w:val="22"/>
          <w:szCs w:val="22"/>
          <w:rtl w:val="0"/>
        </w:rPr>
        <w:t xml:space="preserve">? We stay at the Hilton Garden Downtown in Denver. The conference takes place at the Convention center just one block from the hotel.</w:t>
      </w:r>
    </w:p>
    <w:p w:rsidR="00000000" w:rsidDel="00000000" w:rsidP="00000000" w:rsidRDefault="00000000" w:rsidRPr="00000000" w14:paraId="00000012">
      <w:pPr>
        <w:rPr>
          <w:rFonts w:ascii="Libre Baskerville" w:cs="Libre Baskerville" w:eastAsia="Libre Baskerville" w:hAnsi="Libre Baskerville"/>
          <w:sz w:val="22"/>
          <w:szCs w:val="22"/>
        </w:rPr>
      </w:pPr>
      <w:r w:rsidDel="00000000" w:rsidR="00000000" w:rsidRPr="00000000">
        <w:rPr>
          <w:rtl w:val="0"/>
        </w:rPr>
      </w:r>
    </w:p>
    <w:p w:rsidR="00000000" w:rsidDel="00000000" w:rsidP="00000000" w:rsidRDefault="00000000" w:rsidRPr="00000000" w14:paraId="00000013">
      <w:pPr>
        <w:rPr>
          <w:rFonts w:ascii="Libre Baskerville" w:cs="Libre Baskerville" w:eastAsia="Libre Baskerville" w:hAnsi="Libre Baskerville"/>
          <w:sz w:val="22"/>
          <w:szCs w:val="22"/>
        </w:rPr>
      </w:pPr>
      <w:r w:rsidDel="00000000" w:rsidR="00000000" w:rsidRPr="00000000">
        <w:rPr>
          <w:rFonts w:ascii="Libre Baskerville" w:cs="Libre Baskerville" w:eastAsia="Libre Baskerville" w:hAnsi="Libre Baskerville"/>
          <w:b w:val="1"/>
          <w:sz w:val="22"/>
          <w:szCs w:val="22"/>
          <w:rtl w:val="0"/>
        </w:rPr>
        <w:t xml:space="preserve">What is State</w:t>
      </w:r>
      <w:r w:rsidDel="00000000" w:rsidR="00000000" w:rsidRPr="00000000">
        <w:rPr>
          <w:rFonts w:ascii="Libre Baskerville" w:cs="Libre Baskerville" w:eastAsia="Libre Baskerville" w:hAnsi="Libre Baskerville"/>
          <w:sz w:val="22"/>
          <w:szCs w:val="22"/>
          <w:rtl w:val="0"/>
        </w:rPr>
        <w:t xml:space="preserve">? The greatest theatre experience in Colorado! Visit the above website to see and experience it all.</w:t>
      </w:r>
    </w:p>
    <w:p w:rsidR="00000000" w:rsidDel="00000000" w:rsidP="00000000" w:rsidRDefault="00000000" w:rsidRPr="00000000" w14:paraId="00000014">
      <w:pPr>
        <w:rPr>
          <w:rFonts w:ascii="Libre Baskerville" w:cs="Libre Baskerville" w:eastAsia="Libre Baskerville" w:hAnsi="Libre Baskerville"/>
          <w:sz w:val="22"/>
          <w:szCs w:val="22"/>
        </w:rPr>
      </w:pPr>
      <w:r w:rsidDel="00000000" w:rsidR="00000000" w:rsidRPr="00000000">
        <w:rPr>
          <w:rtl w:val="0"/>
        </w:rPr>
      </w:r>
    </w:p>
    <w:p w:rsidR="00000000" w:rsidDel="00000000" w:rsidP="00000000" w:rsidRDefault="00000000" w:rsidRPr="00000000" w14:paraId="00000015">
      <w:pPr>
        <w:rPr>
          <w:rFonts w:ascii="Libre Baskerville" w:cs="Libre Baskerville" w:eastAsia="Libre Baskerville" w:hAnsi="Libre Baskerville"/>
          <w:b w:val="1"/>
          <w:sz w:val="22"/>
          <w:szCs w:val="22"/>
        </w:rPr>
      </w:pPr>
      <w:r w:rsidDel="00000000" w:rsidR="00000000" w:rsidRPr="00000000">
        <w:rPr>
          <w:rFonts w:ascii="Libre Baskerville" w:cs="Libre Baskerville" w:eastAsia="Libre Baskerville" w:hAnsi="Libre Baskerville"/>
          <w:b w:val="1"/>
          <w:sz w:val="22"/>
          <w:szCs w:val="22"/>
          <w:rtl w:val="0"/>
        </w:rPr>
        <w:t xml:space="preserve">How do I get to state? What does it cost?</w:t>
      </w:r>
    </w:p>
    <w:p w:rsidR="00000000" w:rsidDel="00000000" w:rsidP="00000000" w:rsidRDefault="00000000" w:rsidRPr="00000000" w14:paraId="00000016">
      <w:pPr>
        <w:numPr>
          <w:ilvl w:val="0"/>
          <w:numId w:val="1"/>
        </w:numPr>
        <w:ind w:left="720" w:hanging="360"/>
        <w:rPr>
          <w:sz w:val="22"/>
          <w:szCs w:val="22"/>
        </w:rPr>
      </w:pPr>
      <w:r w:rsidDel="00000000" w:rsidR="00000000" w:rsidRPr="00000000">
        <w:rPr>
          <w:rFonts w:ascii="Libre Baskerville" w:cs="Libre Baskerville" w:eastAsia="Libre Baskerville" w:hAnsi="Libre Baskerville"/>
          <w:sz w:val="22"/>
          <w:szCs w:val="22"/>
          <w:rtl w:val="0"/>
        </w:rPr>
        <w:t xml:space="preserve">Keep informed of deadlines and requirements.</w:t>
      </w:r>
      <w:r w:rsidDel="00000000" w:rsidR="00000000" w:rsidRPr="00000000">
        <w:rPr>
          <w:rtl w:val="0"/>
        </w:rPr>
      </w:r>
    </w:p>
    <w:p w:rsidR="00000000" w:rsidDel="00000000" w:rsidP="00000000" w:rsidRDefault="00000000" w:rsidRPr="00000000" w14:paraId="00000017">
      <w:pPr>
        <w:numPr>
          <w:ilvl w:val="0"/>
          <w:numId w:val="1"/>
        </w:numPr>
        <w:ind w:left="720" w:hanging="360"/>
        <w:rPr>
          <w:sz w:val="22"/>
          <w:szCs w:val="22"/>
        </w:rPr>
      </w:pPr>
      <w:r w:rsidDel="00000000" w:rsidR="00000000" w:rsidRPr="00000000">
        <w:rPr>
          <w:rFonts w:ascii="Libre Baskerville" w:cs="Libre Baskerville" w:eastAsia="Libre Baskerville" w:hAnsi="Libre Baskerville"/>
          <w:sz w:val="22"/>
          <w:szCs w:val="22"/>
          <w:rtl w:val="0"/>
        </w:rPr>
        <w:t xml:space="preserve">Start saving for $$$ to go. </w:t>
      </w:r>
      <w:r w:rsidDel="00000000" w:rsidR="00000000" w:rsidRPr="00000000">
        <w:rPr>
          <w:rtl w:val="0"/>
        </w:rPr>
      </w:r>
    </w:p>
    <w:p w:rsidR="00000000" w:rsidDel="00000000" w:rsidP="00000000" w:rsidRDefault="00000000" w:rsidRPr="00000000" w14:paraId="00000018">
      <w:pPr>
        <w:numPr>
          <w:ilvl w:val="0"/>
          <w:numId w:val="1"/>
        </w:numPr>
        <w:ind w:left="720" w:hanging="360"/>
        <w:rPr>
          <w:sz w:val="22"/>
          <w:szCs w:val="22"/>
        </w:rPr>
      </w:pPr>
      <w:r w:rsidDel="00000000" w:rsidR="00000000" w:rsidRPr="00000000">
        <w:rPr>
          <w:rFonts w:ascii="Libre Baskerville" w:cs="Libre Baskerville" w:eastAsia="Libre Baskerville" w:hAnsi="Libre Baskerville"/>
          <w:b w:val="1"/>
          <w:sz w:val="22"/>
          <w:szCs w:val="22"/>
          <w:rtl w:val="0"/>
        </w:rPr>
        <w:t xml:space="preserve">2022 Costs</w:t>
      </w:r>
      <w:r w:rsidDel="00000000" w:rsidR="00000000" w:rsidRPr="00000000">
        <w:rPr>
          <w:rFonts w:ascii="Libre Baskerville" w:cs="Libre Baskerville" w:eastAsia="Libre Baskerville" w:hAnsi="Libre Baskerville"/>
          <w:sz w:val="22"/>
          <w:szCs w:val="22"/>
          <w:rtl w:val="0"/>
        </w:rPr>
        <w:t xml:space="preserve">: approx. $360, NOT including food.</w:t>
      </w:r>
      <w:r w:rsidDel="00000000" w:rsidR="00000000" w:rsidRPr="00000000">
        <w:rPr>
          <w:rtl w:val="0"/>
        </w:rPr>
      </w:r>
    </w:p>
    <w:p w:rsidR="00000000" w:rsidDel="00000000" w:rsidP="00000000" w:rsidRDefault="00000000" w:rsidRPr="00000000" w14:paraId="00000019">
      <w:pPr>
        <w:numPr>
          <w:ilvl w:val="1"/>
          <w:numId w:val="1"/>
        </w:numPr>
        <w:ind w:left="1440" w:hanging="360"/>
        <w:rPr>
          <w:sz w:val="22"/>
          <w:szCs w:val="22"/>
        </w:rPr>
      </w:pPr>
      <w:r w:rsidDel="00000000" w:rsidR="00000000" w:rsidRPr="00000000">
        <w:rPr>
          <w:rFonts w:ascii="Libre Baskerville" w:cs="Libre Baskerville" w:eastAsia="Libre Baskerville" w:hAnsi="Libre Baskerville"/>
          <w:sz w:val="22"/>
          <w:szCs w:val="22"/>
          <w:rtl w:val="0"/>
        </w:rPr>
        <w:t xml:space="preserve">Conference Registration</w:t>
        <w:tab/>
        <w:tab/>
        <w:tab/>
        <w:t xml:space="preserve">$125</w:t>
      </w:r>
      <w:r w:rsidDel="00000000" w:rsidR="00000000" w:rsidRPr="00000000">
        <w:rPr>
          <w:rtl w:val="0"/>
        </w:rPr>
      </w:r>
    </w:p>
    <w:p w:rsidR="00000000" w:rsidDel="00000000" w:rsidP="00000000" w:rsidRDefault="00000000" w:rsidRPr="00000000" w14:paraId="0000001A">
      <w:pPr>
        <w:numPr>
          <w:ilvl w:val="1"/>
          <w:numId w:val="1"/>
        </w:numPr>
        <w:ind w:left="1440" w:hanging="360"/>
        <w:rPr>
          <w:sz w:val="22"/>
          <w:szCs w:val="22"/>
        </w:rPr>
      </w:pPr>
      <w:r w:rsidDel="00000000" w:rsidR="00000000" w:rsidRPr="00000000">
        <w:rPr>
          <w:rFonts w:ascii="Libre Baskerville" w:cs="Libre Baskerville" w:eastAsia="Libre Baskerville" w:hAnsi="Libre Baskerville"/>
          <w:sz w:val="22"/>
          <w:szCs w:val="22"/>
          <w:rtl w:val="0"/>
        </w:rPr>
        <w:t xml:space="preserve">Hotel Room</w:t>
        <w:tab/>
        <w:tab/>
        <w:tab/>
        <w:tab/>
        <w:tab/>
        <w:t xml:space="preserve">$80 ($159 x 2 nights / 4 per room)</w:t>
      </w:r>
      <w:r w:rsidDel="00000000" w:rsidR="00000000" w:rsidRPr="00000000">
        <w:rPr>
          <w:rtl w:val="0"/>
        </w:rPr>
      </w:r>
    </w:p>
    <w:p w:rsidR="00000000" w:rsidDel="00000000" w:rsidP="00000000" w:rsidRDefault="00000000" w:rsidRPr="00000000" w14:paraId="0000001B">
      <w:pPr>
        <w:numPr>
          <w:ilvl w:val="1"/>
          <w:numId w:val="1"/>
        </w:numPr>
        <w:ind w:left="1440" w:hanging="360"/>
        <w:rPr>
          <w:sz w:val="22"/>
          <w:szCs w:val="22"/>
        </w:rPr>
      </w:pPr>
      <w:r w:rsidDel="00000000" w:rsidR="00000000" w:rsidRPr="00000000">
        <w:rPr>
          <w:rFonts w:ascii="Libre Baskerville" w:cs="Libre Baskerville" w:eastAsia="Libre Baskerville" w:hAnsi="Libre Baskerville"/>
          <w:sz w:val="22"/>
          <w:szCs w:val="22"/>
          <w:rtl w:val="0"/>
        </w:rPr>
        <w:t xml:space="preserve">Transportation</w:t>
        <w:tab/>
        <w:tab/>
        <w:tab/>
        <w:tab/>
        <w:t xml:space="preserve">Pending</w:t>
      </w:r>
      <w:r w:rsidDel="00000000" w:rsidR="00000000" w:rsidRPr="00000000">
        <w:rPr>
          <w:rtl w:val="0"/>
        </w:rPr>
      </w:r>
    </w:p>
    <w:p w:rsidR="00000000" w:rsidDel="00000000" w:rsidP="00000000" w:rsidRDefault="00000000" w:rsidRPr="00000000" w14:paraId="0000001C">
      <w:pPr>
        <w:numPr>
          <w:ilvl w:val="1"/>
          <w:numId w:val="1"/>
        </w:numPr>
        <w:ind w:left="1440" w:hanging="360"/>
        <w:rPr>
          <w:sz w:val="22"/>
          <w:szCs w:val="22"/>
        </w:rPr>
      </w:pPr>
      <w:r w:rsidDel="00000000" w:rsidR="00000000" w:rsidRPr="00000000">
        <w:rPr>
          <w:rFonts w:ascii="Libre Baskerville" w:cs="Libre Baskerville" w:eastAsia="Libre Baskerville" w:hAnsi="Libre Baskerville"/>
          <w:sz w:val="22"/>
          <w:szCs w:val="22"/>
          <w:rtl w:val="0"/>
        </w:rPr>
        <w:t xml:space="preserve">1st IE Fee</w:t>
        <w:tab/>
        <w:tab/>
        <w:tab/>
        <w:tab/>
        <w:tab/>
        <w:t xml:space="preserve">Covered by Poudre Theatre</w:t>
      </w:r>
      <w:r w:rsidDel="00000000" w:rsidR="00000000" w:rsidRPr="00000000">
        <w:rPr>
          <w:rtl w:val="0"/>
        </w:rPr>
      </w:r>
    </w:p>
    <w:p w:rsidR="00000000" w:rsidDel="00000000" w:rsidP="00000000" w:rsidRDefault="00000000" w:rsidRPr="00000000" w14:paraId="0000001D">
      <w:pPr>
        <w:numPr>
          <w:ilvl w:val="1"/>
          <w:numId w:val="1"/>
        </w:numPr>
        <w:ind w:left="1440" w:hanging="360"/>
        <w:rPr>
          <w:sz w:val="22"/>
          <w:szCs w:val="22"/>
        </w:rPr>
      </w:pPr>
      <w:r w:rsidDel="00000000" w:rsidR="00000000" w:rsidRPr="00000000">
        <w:rPr>
          <w:rFonts w:ascii="Libre Baskerville" w:cs="Libre Baskerville" w:eastAsia="Libre Baskerville" w:hAnsi="Libre Baskerville"/>
          <w:sz w:val="22"/>
          <w:szCs w:val="22"/>
          <w:rtl w:val="0"/>
        </w:rPr>
        <w:t xml:space="preserve">2nd IE Fee</w:t>
        <w:tab/>
        <w:tab/>
        <w:tab/>
        <w:tab/>
        <w:tab/>
        <w:t xml:space="preserve">$25 (2nd IE is optional)</w:t>
      </w:r>
      <w:r w:rsidDel="00000000" w:rsidR="00000000" w:rsidRPr="00000000">
        <w:rPr>
          <w:rtl w:val="0"/>
        </w:rPr>
      </w:r>
    </w:p>
    <w:p w:rsidR="00000000" w:rsidDel="00000000" w:rsidP="00000000" w:rsidRDefault="00000000" w:rsidRPr="00000000" w14:paraId="0000001E">
      <w:pPr>
        <w:numPr>
          <w:ilvl w:val="1"/>
          <w:numId w:val="1"/>
        </w:numPr>
        <w:ind w:left="1440" w:hanging="360"/>
        <w:rPr>
          <w:sz w:val="22"/>
          <w:szCs w:val="22"/>
        </w:rPr>
      </w:pPr>
      <w:r w:rsidDel="00000000" w:rsidR="00000000" w:rsidRPr="00000000">
        <w:rPr>
          <w:rFonts w:ascii="Libre Baskerville" w:cs="Libre Baskerville" w:eastAsia="Libre Baskerville" w:hAnsi="Libre Baskerville"/>
          <w:sz w:val="22"/>
          <w:szCs w:val="22"/>
          <w:rtl w:val="0"/>
        </w:rPr>
        <w:t xml:space="preserve">We will fund-raise to pay for the costs of the trip. </w:t>
      </w:r>
      <w:r w:rsidDel="00000000" w:rsidR="00000000" w:rsidRPr="00000000">
        <w:rPr>
          <w:rFonts w:ascii="Libre Baskerville" w:cs="Libre Baskerville" w:eastAsia="Libre Baskerville" w:hAnsi="Libre Baskerville"/>
          <w:sz w:val="22"/>
          <w:szCs w:val="22"/>
          <w:u w:val="single"/>
          <w:rtl w:val="0"/>
        </w:rPr>
        <w:t xml:space="preserve">This estimate does not include food</w:t>
      </w:r>
      <w:r w:rsidDel="00000000" w:rsidR="00000000" w:rsidRPr="00000000">
        <w:rPr>
          <w:rFonts w:ascii="Libre Baskerville" w:cs="Libre Baskerville" w:eastAsia="Libre Baskerville" w:hAnsi="Libre Baskerville"/>
          <w:sz w:val="22"/>
          <w:szCs w:val="22"/>
          <w:rtl w:val="0"/>
        </w:rPr>
        <w:t xml:space="preserve">. If you are in a financial hardship, please talk directly to Mr. Smith. We will see if we can find donations through the school’s Angel Fund.</w:t>
      </w:r>
      <w:r w:rsidDel="00000000" w:rsidR="00000000" w:rsidRPr="00000000">
        <w:rPr>
          <w:rtl w:val="0"/>
        </w:rPr>
      </w:r>
    </w:p>
    <w:p w:rsidR="00000000" w:rsidDel="00000000" w:rsidP="00000000" w:rsidRDefault="00000000" w:rsidRPr="00000000" w14:paraId="0000001F">
      <w:pPr>
        <w:numPr>
          <w:ilvl w:val="0"/>
          <w:numId w:val="1"/>
        </w:numPr>
        <w:ind w:left="720" w:hanging="360"/>
        <w:rPr>
          <w:sz w:val="22"/>
          <w:szCs w:val="22"/>
        </w:rPr>
      </w:pPr>
      <w:r w:rsidDel="00000000" w:rsidR="00000000" w:rsidRPr="00000000">
        <w:rPr>
          <w:rFonts w:ascii="Libre Baskerville" w:cs="Libre Baskerville" w:eastAsia="Libre Baskerville" w:hAnsi="Libre Baskerville"/>
          <w:sz w:val="22"/>
          <w:szCs w:val="22"/>
          <w:rtl w:val="0"/>
        </w:rPr>
        <w:t xml:space="preserve">You must also fulfill the individual event requirement (see below)</w:t>
      </w:r>
      <w:r w:rsidDel="00000000" w:rsidR="00000000" w:rsidRPr="00000000">
        <w:rPr>
          <w:rtl w:val="0"/>
        </w:rPr>
      </w:r>
    </w:p>
    <w:p w:rsidR="00000000" w:rsidDel="00000000" w:rsidP="00000000" w:rsidRDefault="00000000" w:rsidRPr="00000000" w14:paraId="00000020">
      <w:pPr>
        <w:numPr>
          <w:ilvl w:val="0"/>
          <w:numId w:val="1"/>
        </w:numPr>
        <w:ind w:left="720" w:hanging="360"/>
        <w:rPr>
          <w:sz w:val="22"/>
          <w:szCs w:val="22"/>
        </w:rPr>
      </w:pPr>
      <w:r w:rsidDel="00000000" w:rsidR="00000000" w:rsidRPr="00000000">
        <w:rPr>
          <w:rFonts w:ascii="Libre Baskerville" w:cs="Libre Baskerville" w:eastAsia="Libre Baskerville" w:hAnsi="Libre Baskerville"/>
          <w:sz w:val="22"/>
          <w:szCs w:val="22"/>
          <w:rtl w:val="0"/>
        </w:rPr>
        <w:t xml:space="preserve">You must keep your parents informed.</w:t>
      </w:r>
      <w:r w:rsidDel="00000000" w:rsidR="00000000" w:rsidRPr="00000000">
        <w:rPr>
          <w:rtl w:val="0"/>
        </w:rPr>
      </w:r>
    </w:p>
    <w:p w:rsidR="00000000" w:rsidDel="00000000" w:rsidP="00000000" w:rsidRDefault="00000000" w:rsidRPr="00000000" w14:paraId="00000021">
      <w:pPr>
        <w:rPr>
          <w:rFonts w:ascii="Libre Baskerville" w:cs="Libre Baskerville" w:eastAsia="Libre Baskerville" w:hAnsi="Libre Baskerville"/>
          <w:sz w:val="22"/>
          <w:szCs w:val="22"/>
        </w:rPr>
      </w:pPr>
      <w:r w:rsidDel="00000000" w:rsidR="00000000" w:rsidRPr="00000000">
        <w:rPr>
          <w:rtl w:val="0"/>
        </w:rPr>
      </w:r>
    </w:p>
    <w:p w:rsidR="00000000" w:rsidDel="00000000" w:rsidP="00000000" w:rsidRDefault="00000000" w:rsidRPr="00000000" w14:paraId="00000022">
      <w:pPr>
        <w:rPr>
          <w:rFonts w:ascii="Libre Baskerville" w:cs="Libre Baskerville" w:eastAsia="Libre Baskerville" w:hAnsi="Libre Baskerville"/>
          <w:sz w:val="22"/>
          <w:szCs w:val="22"/>
        </w:rPr>
      </w:pPr>
      <w:r w:rsidDel="00000000" w:rsidR="00000000" w:rsidRPr="00000000">
        <w:rPr>
          <w:rFonts w:ascii="Libre Baskerville" w:cs="Libre Baskerville" w:eastAsia="Libre Baskerville" w:hAnsi="Libre Baskerville"/>
          <w:b w:val="1"/>
          <w:sz w:val="22"/>
          <w:szCs w:val="22"/>
          <w:rtl w:val="0"/>
        </w:rPr>
        <w:t xml:space="preserve">Individual Event information</w:t>
      </w:r>
      <w:r w:rsidDel="00000000" w:rsidR="00000000" w:rsidRPr="00000000">
        <w:rPr>
          <w:rFonts w:ascii="Libre Baskerville" w:cs="Libre Baskerville" w:eastAsia="Libre Baskerville" w:hAnsi="Libre Baskerville"/>
          <w:sz w:val="22"/>
          <w:szCs w:val="22"/>
          <w:rtl w:val="0"/>
        </w:rPr>
        <w:t xml:space="preserve"> (IEs) </w:t>
      </w:r>
    </w:p>
    <w:p w:rsidR="00000000" w:rsidDel="00000000" w:rsidP="00000000" w:rsidRDefault="00000000" w:rsidRPr="00000000" w14:paraId="00000023">
      <w:pPr>
        <w:rPr>
          <w:rFonts w:ascii="Libre Baskerville" w:cs="Libre Baskerville" w:eastAsia="Libre Baskerville" w:hAnsi="Libre Baskerville"/>
          <w:sz w:val="22"/>
          <w:szCs w:val="22"/>
        </w:rPr>
      </w:pPr>
      <w:r w:rsidDel="00000000" w:rsidR="00000000" w:rsidRPr="00000000">
        <w:rPr>
          <w:rFonts w:ascii="Libre Baskerville" w:cs="Libre Baskerville" w:eastAsia="Libre Baskerville" w:hAnsi="Libre Baskerville"/>
          <w:sz w:val="22"/>
          <w:szCs w:val="22"/>
          <w:rtl w:val="0"/>
        </w:rPr>
        <w:t xml:space="preserve">Everyone must prepare an event. We will determine if events are going to be performed at State. Please look over the descriptions of the performance and technical IE’s. Students are responsible for making sure they understand the requirements, limits, and details of their selected IE category. You can do a MAXIMUM of two IEs.</w:t>
      </w:r>
      <w:r w:rsidDel="00000000" w:rsidR="00000000" w:rsidRPr="00000000">
        <w:br w:type="page"/>
      </w:r>
      <w:r w:rsidDel="00000000" w:rsidR="00000000" w:rsidRPr="00000000">
        <w:rPr>
          <w:rtl w:val="0"/>
        </w:rPr>
      </w:r>
    </w:p>
    <w:p w:rsidR="00000000" w:rsidDel="00000000" w:rsidP="00000000" w:rsidRDefault="00000000" w:rsidRPr="00000000" w14:paraId="00000024">
      <w:pPr>
        <w:rPr>
          <w:rFonts w:ascii="Libre Baskerville" w:cs="Libre Baskerville" w:eastAsia="Libre Baskerville" w:hAnsi="Libre Baskerville"/>
          <w:sz w:val="22"/>
          <w:szCs w:val="22"/>
        </w:rPr>
      </w:pPr>
      <w:r w:rsidDel="00000000" w:rsidR="00000000" w:rsidRPr="00000000">
        <w:rPr>
          <w:rtl w:val="0"/>
        </w:rPr>
      </w:r>
    </w:p>
    <w:p w:rsidR="00000000" w:rsidDel="00000000" w:rsidP="00000000" w:rsidRDefault="00000000" w:rsidRPr="00000000" w14:paraId="00000025">
      <w:pPr>
        <w:rPr>
          <w:rFonts w:ascii="Libre Baskerville" w:cs="Libre Baskerville" w:eastAsia="Libre Baskerville" w:hAnsi="Libre Baskerville"/>
          <w:sz w:val="22"/>
          <w:szCs w:val="22"/>
        </w:rPr>
      </w:pPr>
      <w:r w:rsidDel="00000000" w:rsidR="00000000" w:rsidRPr="00000000">
        <w:rPr>
          <w:rFonts w:ascii="Libre Baskerville" w:cs="Libre Baskerville" w:eastAsia="Libre Baskerville" w:hAnsi="Libre Baskerville"/>
          <w:sz w:val="22"/>
          <w:szCs w:val="22"/>
          <w:rtl w:val="0"/>
        </w:rPr>
        <w:t xml:space="preserve">----------------------------------------------------------------------------------------------------------</w:t>
      </w:r>
    </w:p>
    <w:p w:rsidR="00000000" w:rsidDel="00000000" w:rsidP="00000000" w:rsidRDefault="00000000" w:rsidRPr="00000000" w14:paraId="00000026">
      <w:pPr>
        <w:rPr>
          <w:rFonts w:ascii="Libre Baskerville" w:cs="Libre Baskerville" w:eastAsia="Libre Baskerville" w:hAnsi="Libre Baskerville"/>
          <w:b w:val="1"/>
          <w:sz w:val="22"/>
          <w:szCs w:val="22"/>
        </w:rPr>
      </w:pPr>
      <w:r w:rsidDel="00000000" w:rsidR="00000000" w:rsidRPr="00000000">
        <w:rPr>
          <w:rFonts w:ascii="Libre Baskerville" w:cs="Libre Baskerville" w:eastAsia="Libre Baskerville" w:hAnsi="Libre Baskerville"/>
          <w:b w:val="1"/>
          <w:sz w:val="22"/>
          <w:szCs w:val="22"/>
          <w:rtl w:val="0"/>
        </w:rPr>
        <w:t xml:space="preserve">Juniors and Seniors who will major or minor in theatre are strongly encouraged to audition for colleges and scholarships. This is a separate registration. Read the cothespians.com site carefully and REGISTER EARLY.</w:t>
      </w:r>
    </w:p>
    <w:p w:rsidR="00000000" w:rsidDel="00000000" w:rsidP="00000000" w:rsidRDefault="00000000" w:rsidRPr="00000000" w14:paraId="00000027">
      <w:pPr>
        <w:rPr>
          <w:rFonts w:ascii="Libre Baskerville" w:cs="Libre Baskerville" w:eastAsia="Libre Baskerville" w:hAnsi="Libre Baskerville"/>
          <w:sz w:val="22"/>
          <w:szCs w:val="22"/>
        </w:rPr>
      </w:pPr>
      <w:r w:rsidDel="00000000" w:rsidR="00000000" w:rsidRPr="00000000">
        <w:rPr>
          <w:rFonts w:ascii="Libre Baskerville" w:cs="Libre Baskerville" w:eastAsia="Libre Baskerville" w:hAnsi="Libre Baskerville"/>
          <w:sz w:val="22"/>
          <w:szCs w:val="22"/>
          <w:rtl w:val="0"/>
        </w:rPr>
        <w:t xml:space="preserve">----------------------------------------------------------------------------------------------------------</w:t>
      </w:r>
    </w:p>
    <w:p w:rsidR="00000000" w:rsidDel="00000000" w:rsidP="00000000" w:rsidRDefault="00000000" w:rsidRPr="00000000" w14:paraId="00000028">
      <w:pPr>
        <w:rPr>
          <w:rFonts w:ascii="Libre Baskerville" w:cs="Libre Baskerville" w:eastAsia="Libre Baskerville" w:hAnsi="Libre Baskerville"/>
          <w:b w:val="1"/>
          <w:sz w:val="22"/>
          <w:szCs w:val="22"/>
        </w:rPr>
      </w:pPr>
      <w:r w:rsidDel="00000000" w:rsidR="00000000" w:rsidRPr="00000000">
        <w:rPr>
          <w:rFonts w:ascii="Libre Baskerville" w:cs="Libre Baskerville" w:eastAsia="Libre Baskerville" w:hAnsi="Libre Baskerville"/>
          <w:b w:val="1"/>
          <w:sz w:val="22"/>
          <w:szCs w:val="22"/>
          <w:rtl w:val="0"/>
        </w:rPr>
        <w:t xml:space="preserve">DEADLINES ARE STRICT</w:t>
      </w:r>
    </w:p>
    <w:p w:rsidR="00000000" w:rsidDel="00000000" w:rsidP="00000000" w:rsidRDefault="00000000" w:rsidRPr="00000000" w14:paraId="00000029">
      <w:pPr>
        <w:rPr>
          <w:rFonts w:ascii="Libre Baskerville" w:cs="Libre Baskerville" w:eastAsia="Libre Baskerville" w:hAnsi="Libre Baskerville"/>
          <w:b w:val="1"/>
          <w:sz w:val="22"/>
          <w:szCs w:val="22"/>
        </w:rPr>
      </w:pPr>
      <w:r w:rsidDel="00000000" w:rsidR="00000000" w:rsidRPr="00000000">
        <w:rPr>
          <w:rtl w:val="0"/>
        </w:rPr>
      </w:r>
    </w:p>
    <w:p w:rsidR="00000000" w:rsidDel="00000000" w:rsidP="00000000" w:rsidRDefault="00000000" w:rsidRPr="00000000" w14:paraId="0000002A">
      <w:pPr>
        <w:rPr>
          <w:rFonts w:ascii="Libre Baskerville" w:cs="Libre Baskerville" w:eastAsia="Libre Baskerville" w:hAnsi="Libre Baskerville"/>
          <w:sz w:val="22"/>
          <w:szCs w:val="22"/>
        </w:rPr>
      </w:pPr>
      <w:r w:rsidDel="00000000" w:rsidR="00000000" w:rsidRPr="00000000">
        <w:rPr>
          <w:rFonts w:ascii="Libre Baskerville" w:cs="Libre Baskerville" w:eastAsia="Libre Baskerville" w:hAnsi="Libre Baskerville"/>
          <w:b w:val="1"/>
          <w:sz w:val="22"/>
          <w:szCs w:val="22"/>
          <w:rtl w:val="0"/>
        </w:rPr>
        <w:t xml:space="preserve">October 3:</w:t>
      </w:r>
      <w:r w:rsidDel="00000000" w:rsidR="00000000" w:rsidRPr="00000000">
        <w:rPr>
          <w:rFonts w:ascii="Libre Baskerville" w:cs="Libre Baskerville" w:eastAsia="Libre Baskerville" w:hAnsi="Libre Baskerville"/>
          <w:sz w:val="22"/>
          <w:szCs w:val="22"/>
          <w:rtl w:val="0"/>
        </w:rPr>
        <w:t xml:space="preserve"> Deadline to complete the online registration form and pay the $100 non-refundable deposit. You must choose the name(s) and category of IE. You need to submit your selections using the registration form on the website (</w:t>
      </w:r>
      <w:r w:rsidDel="00000000" w:rsidR="00000000" w:rsidRPr="00000000">
        <w:rPr>
          <w:rFonts w:ascii="Libre Baskerville" w:cs="Libre Baskerville" w:eastAsia="Libre Baskerville" w:hAnsi="Libre Baskerville"/>
          <w:color w:val="0000ff"/>
          <w:sz w:val="22"/>
          <w:szCs w:val="22"/>
          <w:rtl w:val="0"/>
        </w:rPr>
        <w:t xml:space="preserve">www.poudretheatre.org</w:t>
      </w:r>
      <w:r w:rsidDel="00000000" w:rsidR="00000000" w:rsidRPr="00000000">
        <w:rPr>
          <w:rFonts w:ascii="Libre Baskerville" w:cs="Libre Baskerville" w:eastAsia="Libre Baskerville" w:hAnsi="Libre Baskerville"/>
          <w:sz w:val="22"/>
          <w:szCs w:val="22"/>
          <w:rtl w:val="0"/>
        </w:rPr>
        <w:t xml:space="preserve">). You may leave the specific title(s) off for now; you will have approximately 2 weeks to choose your materials. </w:t>
      </w:r>
    </w:p>
    <w:p w:rsidR="00000000" w:rsidDel="00000000" w:rsidP="00000000" w:rsidRDefault="00000000" w:rsidRPr="00000000" w14:paraId="0000002B">
      <w:pPr>
        <w:rPr>
          <w:rFonts w:ascii="Libre Baskerville" w:cs="Libre Baskerville" w:eastAsia="Libre Baskerville" w:hAnsi="Libre Baskerville"/>
          <w:sz w:val="22"/>
          <w:szCs w:val="22"/>
        </w:rPr>
      </w:pPr>
      <w:r w:rsidDel="00000000" w:rsidR="00000000" w:rsidRPr="00000000">
        <w:rPr>
          <w:rtl w:val="0"/>
        </w:rPr>
      </w:r>
    </w:p>
    <w:p w:rsidR="00000000" w:rsidDel="00000000" w:rsidP="00000000" w:rsidRDefault="00000000" w:rsidRPr="00000000" w14:paraId="0000002C">
      <w:pPr>
        <w:rPr>
          <w:rFonts w:ascii="Libre Baskerville" w:cs="Libre Baskerville" w:eastAsia="Libre Baskerville" w:hAnsi="Libre Baskerville"/>
          <w:b w:val="1"/>
          <w:sz w:val="22"/>
          <w:szCs w:val="22"/>
        </w:rPr>
      </w:pPr>
      <w:r w:rsidDel="00000000" w:rsidR="00000000" w:rsidRPr="00000000">
        <w:rPr>
          <w:rFonts w:ascii="Libre Baskerville" w:cs="Libre Baskerville" w:eastAsia="Libre Baskerville" w:hAnsi="Libre Baskerville"/>
          <w:b w:val="1"/>
          <w:sz w:val="22"/>
          <w:szCs w:val="22"/>
          <w:rtl w:val="0"/>
        </w:rPr>
        <w:t xml:space="preserve"> October 17: </w:t>
      </w:r>
      <w:r w:rsidDel="00000000" w:rsidR="00000000" w:rsidRPr="00000000">
        <w:rPr>
          <w:rFonts w:ascii="Libre Baskerville" w:cs="Libre Baskerville" w:eastAsia="Libre Baskerville" w:hAnsi="Libre Baskerville"/>
          <w:sz w:val="22"/>
          <w:szCs w:val="22"/>
          <w:rtl w:val="0"/>
        </w:rPr>
        <w:t xml:space="preserve">You must submit the signed and completed IE Approval Form. This needs to be signed by the appropriate teacher for your IE category. </w:t>
      </w:r>
      <w:r w:rsidDel="00000000" w:rsidR="00000000" w:rsidRPr="00000000">
        <w:rPr>
          <w:rFonts w:ascii="Libre Baskerville" w:cs="Libre Baskerville" w:eastAsia="Libre Baskerville" w:hAnsi="Libre Baskerville"/>
          <w:b w:val="1"/>
          <w:sz w:val="22"/>
          <w:szCs w:val="22"/>
          <w:rtl w:val="0"/>
        </w:rPr>
        <w:t xml:space="preserve">Teachers have the authority to request material changes based on appropriateness, range, restricted status, and/or ability.</w:t>
      </w:r>
    </w:p>
    <w:p w:rsidR="00000000" w:rsidDel="00000000" w:rsidP="00000000" w:rsidRDefault="00000000" w:rsidRPr="00000000" w14:paraId="0000002D">
      <w:pPr>
        <w:rPr>
          <w:rFonts w:ascii="Libre Baskerville" w:cs="Libre Baskerville" w:eastAsia="Libre Baskerville" w:hAnsi="Libre Baskerville"/>
          <w:b w:val="1"/>
          <w:sz w:val="22"/>
          <w:szCs w:val="22"/>
        </w:rPr>
      </w:pPr>
      <w:r w:rsidDel="00000000" w:rsidR="00000000" w:rsidRPr="00000000">
        <w:rPr>
          <w:rFonts w:ascii="Libre Baskerville" w:cs="Libre Baskerville" w:eastAsia="Libre Baskerville" w:hAnsi="Libre Baskerville"/>
          <w:b w:val="1"/>
          <w:sz w:val="22"/>
          <w:szCs w:val="22"/>
          <w:rtl w:val="0"/>
        </w:rPr>
        <w:tab/>
      </w:r>
    </w:p>
    <w:p w:rsidR="00000000" w:rsidDel="00000000" w:rsidP="00000000" w:rsidRDefault="00000000" w:rsidRPr="00000000" w14:paraId="0000002E">
      <w:pPr>
        <w:rPr>
          <w:rFonts w:ascii="Libre Baskerville" w:cs="Libre Baskerville" w:eastAsia="Libre Baskerville" w:hAnsi="Libre Baskerville"/>
          <w:sz w:val="22"/>
          <w:szCs w:val="22"/>
        </w:rPr>
      </w:pPr>
      <w:r w:rsidDel="00000000" w:rsidR="00000000" w:rsidRPr="00000000">
        <w:rPr>
          <w:rFonts w:ascii="Libre Baskerville" w:cs="Libre Baskerville" w:eastAsia="Libre Baskerville" w:hAnsi="Libre Baskerville"/>
          <w:sz w:val="22"/>
          <w:szCs w:val="22"/>
          <w:rtl w:val="0"/>
        </w:rPr>
        <w:t xml:space="preserve">Teachers:</w:t>
      </w:r>
    </w:p>
    <w:p w:rsidR="00000000" w:rsidDel="00000000" w:rsidP="00000000" w:rsidRDefault="00000000" w:rsidRPr="00000000" w14:paraId="0000002F">
      <w:pPr>
        <w:ind w:left="720" w:firstLine="720"/>
        <w:rPr>
          <w:rFonts w:ascii="Libre Baskerville" w:cs="Libre Baskerville" w:eastAsia="Libre Baskerville" w:hAnsi="Libre Baskerville"/>
          <w:sz w:val="22"/>
          <w:szCs w:val="22"/>
        </w:rPr>
      </w:pPr>
      <w:r w:rsidDel="00000000" w:rsidR="00000000" w:rsidRPr="00000000">
        <w:rPr>
          <w:rFonts w:ascii="Libre Baskerville" w:cs="Libre Baskerville" w:eastAsia="Libre Baskerville" w:hAnsi="Libre Baskerville"/>
          <w:sz w:val="22"/>
          <w:szCs w:val="22"/>
          <w:rtl w:val="0"/>
        </w:rPr>
        <w:t xml:space="preserve">Mr. Lonowski</w:t>
        <w:tab/>
        <w:tab/>
        <w:tab/>
        <w:t xml:space="preserve">Musical Theatre</w:t>
      </w:r>
    </w:p>
    <w:p w:rsidR="00000000" w:rsidDel="00000000" w:rsidP="00000000" w:rsidRDefault="00000000" w:rsidRPr="00000000" w14:paraId="00000030">
      <w:pPr>
        <w:rPr>
          <w:rFonts w:ascii="Libre Baskerville" w:cs="Libre Baskerville" w:eastAsia="Libre Baskerville" w:hAnsi="Libre Baskerville"/>
          <w:sz w:val="22"/>
          <w:szCs w:val="22"/>
        </w:rPr>
      </w:pPr>
      <w:r w:rsidDel="00000000" w:rsidR="00000000" w:rsidRPr="00000000">
        <w:rPr>
          <w:rFonts w:ascii="Libre Baskerville" w:cs="Libre Baskerville" w:eastAsia="Libre Baskerville" w:hAnsi="Libre Baskerville"/>
          <w:sz w:val="22"/>
          <w:szCs w:val="22"/>
          <w:rtl w:val="0"/>
        </w:rPr>
        <w:tab/>
        <w:tab/>
        <w:t xml:space="preserve">Ms. Kari</w:t>
        <w:tab/>
        <w:tab/>
        <w:tab/>
        <w:tab/>
        <w:t xml:space="preserve">Costuming</w:t>
      </w:r>
    </w:p>
    <w:p w:rsidR="00000000" w:rsidDel="00000000" w:rsidP="00000000" w:rsidRDefault="00000000" w:rsidRPr="00000000" w14:paraId="00000031">
      <w:pPr>
        <w:rPr>
          <w:rFonts w:ascii="Libre Baskerville" w:cs="Libre Baskerville" w:eastAsia="Libre Baskerville" w:hAnsi="Libre Baskerville"/>
          <w:sz w:val="22"/>
          <w:szCs w:val="22"/>
        </w:rPr>
      </w:pPr>
      <w:r w:rsidDel="00000000" w:rsidR="00000000" w:rsidRPr="00000000">
        <w:rPr>
          <w:rFonts w:ascii="Libre Baskerville" w:cs="Libre Baskerville" w:eastAsia="Libre Baskerville" w:hAnsi="Libre Baskerville"/>
          <w:sz w:val="22"/>
          <w:szCs w:val="22"/>
          <w:rtl w:val="0"/>
        </w:rPr>
        <w:tab/>
        <w:tab/>
        <w:t xml:space="preserve">Mr. Smith</w:t>
        <w:tab/>
        <w:tab/>
        <w:tab/>
        <w:tab/>
        <w:t xml:space="preserve">All Event Types</w:t>
      </w:r>
    </w:p>
    <w:p w:rsidR="00000000" w:rsidDel="00000000" w:rsidP="00000000" w:rsidRDefault="00000000" w:rsidRPr="00000000" w14:paraId="00000032">
      <w:pPr>
        <w:rPr>
          <w:rFonts w:ascii="Libre Baskerville" w:cs="Libre Baskerville" w:eastAsia="Libre Baskerville" w:hAnsi="Libre Baskerville"/>
          <w:sz w:val="22"/>
          <w:szCs w:val="22"/>
        </w:rPr>
      </w:pPr>
      <w:r w:rsidDel="00000000" w:rsidR="00000000" w:rsidRPr="00000000">
        <w:rPr>
          <w:rtl w:val="0"/>
        </w:rPr>
      </w:r>
    </w:p>
    <w:p w:rsidR="00000000" w:rsidDel="00000000" w:rsidP="00000000" w:rsidRDefault="00000000" w:rsidRPr="00000000" w14:paraId="00000033">
      <w:pPr>
        <w:rPr>
          <w:rFonts w:ascii="Libre Baskerville" w:cs="Libre Baskerville" w:eastAsia="Libre Baskerville" w:hAnsi="Libre Baskerville"/>
          <w:sz w:val="22"/>
          <w:szCs w:val="22"/>
        </w:rPr>
      </w:pPr>
      <w:bookmarkStart w:colFirst="0" w:colLast="0" w:name="_heading=h.gjdgxs" w:id="0"/>
      <w:bookmarkEnd w:id="0"/>
      <w:r w:rsidDel="00000000" w:rsidR="00000000" w:rsidRPr="00000000">
        <w:rPr>
          <w:rFonts w:ascii="Libre Baskerville" w:cs="Libre Baskerville" w:eastAsia="Libre Baskerville" w:hAnsi="Libre Baskerville"/>
          <w:b w:val="1"/>
          <w:sz w:val="22"/>
          <w:szCs w:val="22"/>
          <w:rtl w:val="0"/>
        </w:rPr>
        <w:t xml:space="preserve">Note</w:t>
      </w:r>
      <w:r w:rsidDel="00000000" w:rsidR="00000000" w:rsidRPr="00000000">
        <w:rPr>
          <w:rFonts w:ascii="Libre Baskerville" w:cs="Libre Baskerville" w:eastAsia="Libre Baskerville" w:hAnsi="Libre Baskerville"/>
          <w:sz w:val="22"/>
          <w:szCs w:val="22"/>
          <w:rtl w:val="0"/>
        </w:rPr>
        <w:t xml:space="preserve">: Do not wait until the end of October to check your material selections! If your piece is not approved, you will need time to select something else!</w:t>
      </w:r>
    </w:p>
    <w:p w:rsidR="00000000" w:rsidDel="00000000" w:rsidP="00000000" w:rsidRDefault="00000000" w:rsidRPr="00000000" w14:paraId="00000034">
      <w:pPr>
        <w:rPr>
          <w:rFonts w:ascii="Libre Baskerville" w:cs="Libre Baskerville" w:eastAsia="Libre Baskerville" w:hAnsi="Libre Baskerville"/>
          <w:b w:val="1"/>
          <w:sz w:val="22"/>
          <w:szCs w:val="22"/>
        </w:rPr>
      </w:pPr>
      <w:r w:rsidDel="00000000" w:rsidR="00000000" w:rsidRPr="00000000">
        <w:rPr>
          <w:rtl w:val="0"/>
        </w:rPr>
      </w:r>
    </w:p>
    <w:p w:rsidR="00000000" w:rsidDel="00000000" w:rsidP="00000000" w:rsidRDefault="00000000" w:rsidRPr="00000000" w14:paraId="00000035">
      <w:pPr>
        <w:rPr>
          <w:rFonts w:ascii="Libre Baskerville" w:cs="Libre Baskerville" w:eastAsia="Libre Baskerville" w:hAnsi="Libre Baskerville"/>
          <w:b w:val="1"/>
          <w:sz w:val="22"/>
          <w:szCs w:val="22"/>
        </w:rPr>
      </w:pPr>
      <w:r w:rsidDel="00000000" w:rsidR="00000000" w:rsidRPr="00000000">
        <w:rPr>
          <w:rFonts w:ascii="Libre Baskerville" w:cs="Libre Baskerville" w:eastAsia="Libre Baskerville" w:hAnsi="Libre Baskerville"/>
          <w:b w:val="1"/>
          <w:sz w:val="22"/>
          <w:szCs w:val="22"/>
          <w:rtl w:val="0"/>
        </w:rPr>
        <w:t xml:space="preserve">October 24:</w:t>
      </w:r>
      <w:r w:rsidDel="00000000" w:rsidR="00000000" w:rsidRPr="00000000">
        <w:rPr>
          <w:rFonts w:ascii="Libre Baskerville" w:cs="Libre Baskerville" w:eastAsia="Libre Baskerville" w:hAnsi="Libre Baskerville"/>
          <w:b w:val="1"/>
          <w:sz w:val="22"/>
          <w:szCs w:val="22"/>
          <w:vertAlign w:val="superscript"/>
          <w:rtl w:val="0"/>
        </w:rPr>
        <w:t xml:space="preserve">:</w:t>
      </w:r>
      <w:r w:rsidDel="00000000" w:rsidR="00000000" w:rsidRPr="00000000">
        <w:rPr>
          <w:rFonts w:ascii="Libre Baskerville" w:cs="Libre Baskerville" w:eastAsia="Libre Baskerville" w:hAnsi="Libre Baskerville"/>
          <w:b w:val="1"/>
          <w:sz w:val="22"/>
          <w:szCs w:val="22"/>
          <w:rtl w:val="0"/>
        </w:rPr>
        <w:t xml:space="preserve"> </w:t>
      </w:r>
      <w:r w:rsidDel="00000000" w:rsidR="00000000" w:rsidRPr="00000000">
        <w:rPr>
          <w:rFonts w:ascii="Libre Baskerville" w:cs="Libre Baskerville" w:eastAsia="Libre Baskerville" w:hAnsi="Libre Baskerville"/>
          <w:sz w:val="22"/>
          <w:szCs w:val="22"/>
          <w:rtl w:val="0"/>
        </w:rPr>
        <w:t xml:space="preserve">  </w:t>
      </w:r>
      <w:r w:rsidDel="00000000" w:rsidR="00000000" w:rsidRPr="00000000">
        <w:rPr>
          <w:rFonts w:ascii="Libre Baskerville" w:cs="Libre Baskerville" w:eastAsia="Libre Baskerville" w:hAnsi="Libre Baskerville"/>
          <w:b w:val="1"/>
          <w:sz w:val="22"/>
          <w:szCs w:val="22"/>
          <w:rtl w:val="0"/>
        </w:rPr>
        <w:t xml:space="preserve">State Fees Due in Full</w:t>
      </w:r>
    </w:p>
    <w:p w:rsidR="00000000" w:rsidDel="00000000" w:rsidP="00000000" w:rsidRDefault="00000000" w:rsidRPr="00000000" w14:paraId="00000036">
      <w:pPr>
        <w:rPr>
          <w:rFonts w:ascii="Libre Baskerville" w:cs="Libre Baskerville" w:eastAsia="Libre Baskerville" w:hAnsi="Libre Baskerville"/>
          <w:b w:val="1"/>
          <w:sz w:val="22"/>
          <w:szCs w:val="22"/>
        </w:rPr>
      </w:pPr>
      <w:r w:rsidDel="00000000" w:rsidR="00000000" w:rsidRPr="00000000">
        <w:rPr>
          <w:rtl w:val="0"/>
        </w:rPr>
      </w:r>
    </w:p>
    <w:p w:rsidR="00000000" w:rsidDel="00000000" w:rsidP="00000000" w:rsidRDefault="00000000" w:rsidRPr="00000000" w14:paraId="00000037">
      <w:pPr>
        <w:rPr>
          <w:rFonts w:ascii="Libre Baskerville" w:cs="Libre Baskerville" w:eastAsia="Libre Baskerville" w:hAnsi="Libre Baskerville"/>
          <w:sz w:val="22"/>
          <w:szCs w:val="22"/>
        </w:rPr>
      </w:pPr>
      <w:r w:rsidDel="00000000" w:rsidR="00000000" w:rsidRPr="00000000">
        <w:rPr>
          <w:rFonts w:ascii="Libre Baskerville" w:cs="Libre Baskerville" w:eastAsia="Libre Baskerville" w:hAnsi="Libre Baskerville"/>
          <w:b w:val="1"/>
          <w:sz w:val="22"/>
          <w:szCs w:val="22"/>
          <w:rtl w:val="0"/>
        </w:rPr>
        <w:t xml:space="preserve">October 17-November 29:  </w:t>
      </w:r>
      <w:r w:rsidDel="00000000" w:rsidR="00000000" w:rsidRPr="00000000">
        <w:rPr>
          <w:rFonts w:ascii="Libre Baskerville" w:cs="Libre Baskerville" w:eastAsia="Libre Baskerville" w:hAnsi="Libre Baskerville"/>
          <w:sz w:val="22"/>
          <w:szCs w:val="22"/>
          <w:rtl w:val="0"/>
        </w:rPr>
        <w:t xml:space="preserve">Participate in</w:t>
      </w:r>
      <w:r w:rsidDel="00000000" w:rsidR="00000000" w:rsidRPr="00000000">
        <w:rPr>
          <w:rFonts w:ascii="Libre Baskerville" w:cs="Libre Baskerville" w:eastAsia="Libre Baskerville" w:hAnsi="Libre Baskerville"/>
          <w:b w:val="1"/>
          <w:sz w:val="22"/>
          <w:szCs w:val="22"/>
          <w:rtl w:val="0"/>
        </w:rPr>
        <w:t xml:space="preserve"> </w:t>
      </w:r>
      <w:r w:rsidDel="00000000" w:rsidR="00000000" w:rsidRPr="00000000">
        <w:rPr>
          <w:rFonts w:ascii="Libre Baskerville" w:cs="Libre Baskerville" w:eastAsia="Libre Baskerville" w:hAnsi="Libre Baskerville"/>
          <w:sz w:val="22"/>
          <w:szCs w:val="22"/>
          <w:rtl w:val="0"/>
        </w:rPr>
        <w:t xml:space="preserve">One-on-One coaching with teachers. Students must have </w:t>
      </w:r>
      <w:r w:rsidDel="00000000" w:rsidR="00000000" w:rsidRPr="00000000">
        <w:rPr>
          <w:rFonts w:ascii="Libre Baskerville" w:cs="Libre Baskerville" w:eastAsia="Libre Baskerville" w:hAnsi="Libre Baskerville"/>
          <w:b w:val="1"/>
          <w:sz w:val="22"/>
          <w:szCs w:val="22"/>
          <w:rtl w:val="0"/>
        </w:rPr>
        <w:t xml:space="preserve">at least two 1 on 1 sessions</w:t>
      </w:r>
      <w:r w:rsidDel="00000000" w:rsidR="00000000" w:rsidRPr="00000000">
        <w:rPr>
          <w:rFonts w:ascii="Libre Baskerville" w:cs="Libre Baskerville" w:eastAsia="Libre Baskerville" w:hAnsi="Libre Baskerville"/>
          <w:sz w:val="22"/>
          <w:szCs w:val="22"/>
          <w:rtl w:val="0"/>
        </w:rPr>
        <w:t xml:space="preserve"> with a participating teacher. Students must come prepared and be willing to accept feedback. Each teacher will have different availability; check for time slots and sign-up sheets.</w:t>
      </w:r>
    </w:p>
    <w:p w:rsidR="00000000" w:rsidDel="00000000" w:rsidP="00000000" w:rsidRDefault="00000000" w:rsidRPr="00000000" w14:paraId="00000038">
      <w:pPr>
        <w:rPr>
          <w:rFonts w:ascii="Libre Baskerville" w:cs="Libre Baskerville" w:eastAsia="Libre Baskerville" w:hAnsi="Libre Baskerville"/>
          <w:sz w:val="22"/>
          <w:szCs w:val="22"/>
        </w:rPr>
      </w:pPr>
      <w:r w:rsidDel="00000000" w:rsidR="00000000" w:rsidRPr="00000000">
        <w:rPr>
          <w:rtl w:val="0"/>
        </w:rPr>
      </w:r>
    </w:p>
    <w:p w:rsidR="00000000" w:rsidDel="00000000" w:rsidP="00000000" w:rsidRDefault="00000000" w:rsidRPr="00000000" w14:paraId="00000039">
      <w:pPr>
        <w:rPr>
          <w:rFonts w:ascii="Libre Baskerville" w:cs="Libre Baskerville" w:eastAsia="Libre Baskerville" w:hAnsi="Libre Baskerville"/>
          <w:sz w:val="22"/>
          <w:szCs w:val="22"/>
        </w:rPr>
      </w:pPr>
      <w:r w:rsidDel="00000000" w:rsidR="00000000" w:rsidRPr="00000000">
        <w:rPr>
          <w:rFonts w:ascii="Libre Baskerville" w:cs="Libre Baskerville" w:eastAsia="Libre Baskerville" w:hAnsi="Libre Baskerville"/>
          <w:b w:val="1"/>
          <w:sz w:val="22"/>
          <w:szCs w:val="22"/>
          <w:rtl w:val="0"/>
        </w:rPr>
        <w:t xml:space="preserve">November 29:</w:t>
      </w:r>
      <w:r w:rsidDel="00000000" w:rsidR="00000000" w:rsidRPr="00000000">
        <w:rPr>
          <w:rFonts w:ascii="Libre Baskerville" w:cs="Libre Baskerville" w:eastAsia="Libre Baskerville" w:hAnsi="Libre Baskerville"/>
          <w:sz w:val="22"/>
          <w:szCs w:val="22"/>
          <w:rtl w:val="0"/>
        </w:rPr>
        <w:t xml:space="preserve"> </w:t>
      </w:r>
      <w:r w:rsidDel="00000000" w:rsidR="00000000" w:rsidRPr="00000000">
        <w:rPr>
          <w:rFonts w:ascii="Libre Baskerville" w:cs="Libre Baskerville" w:eastAsia="Libre Baskerville" w:hAnsi="Libre Baskerville"/>
          <w:b w:val="1"/>
          <w:sz w:val="22"/>
          <w:szCs w:val="22"/>
          <w:rtl w:val="0"/>
        </w:rPr>
        <w:t xml:space="preserve">Mandatory Parent/Student Meeting and Showcase Performance: 6:00 PM in auditorium.</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F198E"/>
    <w:pPr>
      <w:tabs>
        <w:tab w:val="center" w:pos="4680"/>
        <w:tab w:val="right" w:pos="9360"/>
      </w:tabs>
    </w:pPr>
  </w:style>
  <w:style w:type="character" w:styleId="HeaderChar" w:customStyle="1">
    <w:name w:val="Header Char"/>
    <w:basedOn w:val="DefaultParagraphFont"/>
    <w:link w:val="Header"/>
    <w:uiPriority w:val="99"/>
    <w:rsid w:val="009F198E"/>
  </w:style>
  <w:style w:type="paragraph" w:styleId="Footer">
    <w:name w:val="footer"/>
    <w:basedOn w:val="Normal"/>
    <w:link w:val="FooterChar"/>
    <w:uiPriority w:val="99"/>
    <w:unhideWhenUsed w:val="1"/>
    <w:rsid w:val="009F198E"/>
    <w:pPr>
      <w:tabs>
        <w:tab w:val="center" w:pos="4680"/>
        <w:tab w:val="right" w:pos="9360"/>
      </w:tabs>
    </w:pPr>
  </w:style>
  <w:style w:type="character" w:styleId="FooterChar" w:customStyle="1">
    <w:name w:val="Footer Char"/>
    <w:basedOn w:val="DefaultParagraphFont"/>
    <w:link w:val="Footer"/>
    <w:uiPriority w:val="99"/>
    <w:rsid w:val="009F198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thespians.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pEnZT/j+pqGkgSOIiZ8tlAvwcw==">AMUW2mVq6I4clElkGPftr68JjeD7aoMh6whIWoCCaR5Nl1qYHnYzWW+B/qWi+dlrlif3DMXTWtK385DPc4mkltMP7nPj3ImoV+fCCRhBDD5q8GJ5PY+eMg4yOCt2YDjSD1FIrguhxv+C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2019-09-09T14:39:00Z</dcterms:created>
</cp:coreProperties>
</file>